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152DE5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 w:hint="cs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152DE5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1042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152DE5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1043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152DE5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اللاذقية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AE7D66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AE7D66">
      <w:pPr>
        <w:spacing w:after="0" w:line="360" w:lineRule="auto"/>
        <w:ind w:left="538" w:hanging="567"/>
        <w:jc w:val="both"/>
        <w:rPr>
          <w:rFonts w:hint="cs"/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>ت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A00823">
        <w:rPr>
          <w:rFonts w:hint="cs"/>
          <w:sz w:val="24"/>
          <w:szCs w:val="24"/>
          <w:rtl/>
        </w:rPr>
        <w:t xml:space="preserve">أسماء السادة المدرجة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152DE5">
        <w:rPr>
          <w:rFonts w:hint="cs"/>
          <w:sz w:val="24"/>
          <w:szCs w:val="24"/>
          <w:rtl/>
        </w:rPr>
        <w:t>اللاذقية</w:t>
      </w:r>
      <w:r w:rsidR="00A20BE0">
        <w:rPr>
          <w:rFonts w:hint="cs"/>
          <w:sz w:val="24"/>
          <w:szCs w:val="24"/>
          <w:rtl/>
        </w:rPr>
        <w:t xml:space="preserve"> وبرقم قبول</w:t>
      </w:r>
      <w:r w:rsidR="00A00823">
        <w:rPr>
          <w:rFonts w:hint="cs"/>
          <w:sz w:val="24"/>
          <w:szCs w:val="24"/>
          <w:rtl/>
        </w:rPr>
        <w:t xml:space="preserve"> جديد وهم :</w:t>
      </w:r>
    </w:p>
    <w:tbl>
      <w:tblPr>
        <w:bidiVisual/>
        <w:tblW w:w="9704" w:type="dxa"/>
        <w:jc w:val="center"/>
        <w:tblInd w:w="-1660" w:type="dxa"/>
        <w:tblLook w:val="04A0" w:firstRow="1" w:lastRow="0" w:firstColumn="1" w:lastColumn="0" w:noHBand="0" w:noVBand="1"/>
      </w:tblPr>
      <w:tblGrid>
        <w:gridCol w:w="1684"/>
        <w:gridCol w:w="992"/>
        <w:gridCol w:w="1008"/>
        <w:gridCol w:w="2629"/>
        <w:gridCol w:w="1690"/>
        <w:gridCol w:w="1701"/>
      </w:tblGrid>
      <w:tr w:rsidR="00710298" w:rsidRPr="00710298" w:rsidTr="00710298">
        <w:trPr>
          <w:trHeight w:val="31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اكرم حليمه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رأفت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الحفة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325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حسن عبد الله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الحفة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326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رجاء جورية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داؤود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فدوى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المنطقة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327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مجد </w:t>
            </w:r>
            <w:proofErr w:type="spellStart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قزق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هيثم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غاده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328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نديمه رسلان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المنطقة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329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ياسمين خضور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المنطقة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330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هلا </w:t>
            </w:r>
            <w:proofErr w:type="spellStart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ميهوب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جهاد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منال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331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زهاد سلمان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332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تمينة</w:t>
            </w:r>
            <w:proofErr w:type="spellEnd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يونس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وكيلة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333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جنان خضور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فائز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334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رهف </w:t>
            </w:r>
            <w:proofErr w:type="spellStart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بلول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335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كندة الشبقة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يمنى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336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وسام بدر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سليم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سهيلا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337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تغريد سليمان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زليخة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338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نادين زيفا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عبد الله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339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محمد إبراهيم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سميره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340</w:t>
            </w:r>
          </w:p>
        </w:tc>
      </w:tr>
      <w:tr w:rsidR="00710298" w:rsidRPr="00710298" w:rsidTr="00710298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حيدره</w:t>
            </w:r>
            <w:proofErr w:type="spellEnd"/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سلامه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فريد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فاديا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298">
              <w:rPr>
                <w:rFonts w:ascii="Arial" w:eastAsia="Times New Roman" w:hAnsi="Arial" w:cs="Arial"/>
                <w:sz w:val="24"/>
                <w:szCs w:val="24"/>
                <w:rtl/>
              </w:rPr>
              <w:t>ريف جبلة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98" w:rsidRPr="00710298" w:rsidRDefault="00710298" w:rsidP="007102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0298">
              <w:rPr>
                <w:rFonts w:ascii="Arial" w:eastAsia="Times New Roman" w:hAnsi="Arial" w:cs="Arial"/>
                <w:color w:val="000000"/>
                <w:rtl/>
              </w:rPr>
              <w:t>341</w:t>
            </w:r>
          </w:p>
        </w:tc>
      </w:tr>
    </w:tbl>
    <w:p w:rsidR="004A7CDF" w:rsidRDefault="00A20BE0" w:rsidP="00710298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lastRenderedPageBreak/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710298">
        <w:rPr>
          <w:b/>
          <w:bCs/>
          <w:sz w:val="24"/>
          <w:szCs w:val="24"/>
          <w:rtl/>
        </w:rPr>
        <w:t xml:space="preserve"> </w:t>
      </w:r>
      <w:r w:rsidR="00710298">
        <w:rPr>
          <w:rFonts w:hint="cs"/>
          <w:sz w:val="24"/>
          <w:szCs w:val="24"/>
          <w:rtl/>
        </w:rPr>
        <w:t>يطوى اسم</w:t>
      </w:r>
      <w:r w:rsidR="00710298">
        <w:rPr>
          <w:rFonts w:hint="cs"/>
          <w:sz w:val="24"/>
          <w:szCs w:val="24"/>
          <w:rtl/>
        </w:rPr>
        <w:t xml:space="preserve"> </w:t>
      </w:r>
      <w:r w:rsidR="00710298">
        <w:rPr>
          <w:rFonts w:hint="cs"/>
          <w:sz w:val="24"/>
          <w:szCs w:val="24"/>
          <w:rtl/>
        </w:rPr>
        <w:t xml:space="preserve">السيد </w:t>
      </w:r>
      <w:r w:rsidR="00710298" w:rsidRPr="00710298">
        <w:rPr>
          <w:rFonts w:hint="cs"/>
          <w:b/>
          <w:bCs/>
          <w:sz w:val="24"/>
          <w:szCs w:val="24"/>
          <w:rtl/>
        </w:rPr>
        <w:t xml:space="preserve">يوسف راتب </w:t>
      </w:r>
      <w:proofErr w:type="spellStart"/>
      <w:r w:rsidR="00710298" w:rsidRPr="00710298">
        <w:rPr>
          <w:rFonts w:hint="cs"/>
          <w:b/>
          <w:bCs/>
          <w:sz w:val="24"/>
          <w:szCs w:val="24"/>
          <w:rtl/>
        </w:rPr>
        <w:t>رهيجه</w:t>
      </w:r>
      <w:proofErr w:type="spellEnd"/>
      <w:r w:rsidR="00710298" w:rsidRPr="00710298">
        <w:rPr>
          <w:rFonts w:hint="cs"/>
          <w:b/>
          <w:bCs/>
          <w:sz w:val="24"/>
          <w:szCs w:val="24"/>
          <w:rtl/>
        </w:rPr>
        <w:t xml:space="preserve"> , الام سهام , الاختصاص رياضيات , المجمع التربوي ريف القرداحة</w:t>
      </w:r>
      <w:r w:rsidR="00710298">
        <w:rPr>
          <w:rFonts w:hint="cs"/>
          <w:sz w:val="24"/>
          <w:szCs w:val="24"/>
          <w:rtl/>
        </w:rPr>
        <w:t xml:space="preserve"> , </w:t>
      </w:r>
      <w:r w:rsidR="00710298">
        <w:rPr>
          <w:rFonts w:hint="cs"/>
          <w:sz w:val="24"/>
          <w:szCs w:val="24"/>
          <w:rtl/>
        </w:rPr>
        <w:t xml:space="preserve">من قرار المقبولين العاديين للاشتراك في المسابقة </w:t>
      </w:r>
      <w:r w:rsidR="00710298">
        <w:rPr>
          <w:rFonts w:hint="cs"/>
          <w:sz w:val="24"/>
          <w:szCs w:val="24"/>
          <w:rtl/>
        </w:rPr>
        <w:t>وي</w:t>
      </w:r>
      <w:r w:rsidR="00710298">
        <w:rPr>
          <w:rFonts w:hint="cs"/>
          <w:sz w:val="24"/>
          <w:szCs w:val="24"/>
          <w:rtl/>
        </w:rPr>
        <w:t>ضاف إلى قرار المقبولين الخاص بذوي</w:t>
      </w:r>
      <w:r w:rsidR="00710298" w:rsidRPr="00853587">
        <w:rPr>
          <w:rFonts w:hint="cs"/>
          <w:sz w:val="24"/>
          <w:szCs w:val="24"/>
          <w:rtl/>
        </w:rPr>
        <w:t xml:space="preserve"> </w:t>
      </w:r>
      <w:r w:rsidR="00710298"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</w:t>
      </w:r>
      <w:r w:rsidR="00710298">
        <w:rPr>
          <w:rFonts w:hint="cs"/>
          <w:sz w:val="24"/>
          <w:szCs w:val="24"/>
          <w:rtl/>
        </w:rPr>
        <w:t xml:space="preserve">اللاذقية </w:t>
      </w:r>
      <w:r w:rsidR="00710298" w:rsidRPr="00710298">
        <w:rPr>
          <w:rFonts w:hint="cs"/>
          <w:b/>
          <w:bCs/>
          <w:sz w:val="24"/>
          <w:szCs w:val="24"/>
          <w:rtl/>
        </w:rPr>
        <w:t xml:space="preserve">وبرقم قبول جديد </w:t>
      </w:r>
      <w:r w:rsidR="00710298" w:rsidRPr="00710298">
        <w:rPr>
          <w:rFonts w:hint="cs"/>
          <w:b/>
          <w:bCs/>
          <w:sz w:val="24"/>
          <w:szCs w:val="24"/>
          <w:rtl/>
        </w:rPr>
        <w:t xml:space="preserve">24 </w:t>
      </w:r>
      <w:r w:rsidR="00710298">
        <w:rPr>
          <w:rFonts w:hint="cs"/>
          <w:b/>
          <w:bCs/>
          <w:sz w:val="24"/>
          <w:szCs w:val="24"/>
          <w:rtl/>
        </w:rPr>
        <w:t>.</w:t>
      </w:r>
    </w:p>
    <w:p w:rsidR="00FB1887" w:rsidRDefault="00A20BE0" w:rsidP="00710298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="00710298" w:rsidRPr="004A7CDF">
        <w:rPr>
          <w:rFonts w:hint="cs"/>
          <w:sz w:val="24"/>
          <w:szCs w:val="24"/>
          <w:rtl/>
        </w:rPr>
        <w:t>يعدل</w:t>
      </w:r>
      <w:r w:rsidR="00710298">
        <w:rPr>
          <w:rFonts w:hint="cs"/>
          <w:sz w:val="24"/>
          <w:szCs w:val="24"/>
          <w:rtl/>
        </w:rPr>
        <w:t xml:space="preserve"> اسم</w:t>
      </w:r>
      <w:r w:rsidR="00710298" w:rsidRPr="004A7CDF">
        <w:rPr>
          <w:rFonts w:hint="cs"/>
          <w:sz w:val="24"/>
          <w:szCs w:val="24"/>
          <w:rtl/>
        </w:rPr>
        <w:t xml:space="preserve"> المجمع التربوي </w:t>
      </w:r>
      <w:r w:rsidR="00710298">
        <w:rPr>
          <w:rFonts w:hint="cs"/>
          <w:sz w:val="24"/>
          <w:szCs w:val="24"/>
          <w:rtl/>
        </w:rPr>
        <w:t xml:space="preserve">للسيد </w:t>
      </w:r>
      <w:r w:rsidR="00710298" w:rsidRPr="00710298">
        <w:rPr>
          <w:rFonts w:hint="cs"/>
          <w:b/>
          <w:bCs/>
          <w:sz w:val="24"/>
          <w:szCs w:val="24"/>
          <w:rtl/>
        </w:rPr>
        <w:t xml:space="preserve">ايهاب علي </w:t>
      </w:r>
      <w:proofErr w:type="spellStart"/>
      <w:r w:rsidR="00710298" w:rsidRPr="00710298">
        <w:rPr>
          <w:rFonts w:hint="cs"/>
          <w:b/>
          <w:bCs/>
          <w:sz w:val="24"/>
          <w:szCs w:val="24"/>
          <w:rtl/>
        </w:rPr>
        <w:t>ميهوب</w:t>
      </w:r>
      <w:proofErr w:type="spellEnd"/>
      <w:r w:rsidR="00710298" w:rsidRPr="00710298">
        <w:rPr>
          <w:rFonts w:hint="cs"/>
          <w:b/>
          <w:bCs/>
          <w:sz w:val="24"/>
          <w:szCs w:val="24"/>
          <w:rtl/>
        </w:rPr>
        <w:t xml:space="preserve"> , الام عائدة , الاختصاص تربية اسلامية ,</w:t>
      </w:r>
      <w:r w:rsidR="00710298">
        <w:rPr>
          <w:rFonts w:hint="cs"/>
          <w:sz w:val="24"/>
          <w:szCs w:val="24"/>
          <w:rtl/>
        </w:rPr>
        <w:t xml:space="preserve"> والمقبول</w:t>
      </w:r>
      <w:r w:rsidR="00710298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710298">
        <w:rPr>
          <w:rFonts w:hint="cs"/>
          <w:b/>
          <w:bCs/>
          <w:sz w:val="24"/>
          <w:szCs w:val="24"/>
          <w:rtl/>
        </w:rPr>
        <w:t xml:space="preserve"> </w:t>
      </w:r>
      <w:r w:rsidR="00710298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710298">
        <w:rPr>
          <w:rFonts w:hint="cs"/>
          <w:sz w:val="24"/>
          <w:szCs w:val="24"/>
          <w:rtl/>
        </w:rPr>
        <w:t>اللاذقية</w:t>
      </w:r>
      <w:r w:rsidR="00710298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710298" w:rsidRPr="00ED04D4">
        <w:rPr>
          <w:rFonts w:hint="cs"/>
          <w:sz w:val="24"/>
          <w:szCs w:val="24"/>
          <w:rtl/>
        </w:rPr>
        <w:t>لوروده خطأ في قاعدة البيانات</w:t>
      </w:r>
      <w:r w:rsidR="00710298">
        <w:rPr>
          <w:rFonts w:hint="cs"/>
          <w:b/>
          <w:bCs/>
          <w:sz w:val="24"/>
          <w:szCs w:val="24"/>
          <w:rtl/>
        </w:rPr>
        <w:t xml:space="preserve"> </w:t>
      </w:r>
      <w:r w:rsidR="00710298">
        <w:rPr>
          <w:rFonts w:hint="cs"/>
          <w:b/>
          <w:bCs/>
          <w:sz w:val="24"/>
          <w:szCs w:val="24"/>
          <w:rtl/>
        </w:rPr>
        <w:t>ليصبح ريف جبلة بدلاً المنطقة .</w:t>
      </w:r>
    </w:p>
    <w:p w:rsidR="00456EBE" w:rsidRDefault="00A20BE0" w:rsidP="00710298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rFonts w:hint="cs"/>
          <w:b/>
          <w:bCs/>
          <w:rtl/>
        </w:rPr>
      </w:pPr>
    </w:p>
    <w:p w:rsidR="00AE7D66" w:rsidRDefault="00AE7D66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E3" w:rsidRDefault="006D3BE3" w:rsidP="00AC6705">
      <w:pPr>
        <w:spacing w:after="0" w:line="240" w:lineRule="auto"/>
      </w:pPr>
      <w:r>
        <w:separator/>
      </w:r>
    </w:p>
  </w:endnote>
  <w:endnote w:type="continuationSeparator" w:id="0">
    <w:p w:rsidR="006D3BE3" w:rsidRDefault="006D3BE3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D66" w:rsidRPr="00AE7D66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E3" w:rsidRDefault="006D3BE3" w:rsidP="00AC6705">
      <w:pPr>
        <w:spacing w:after="0" w:line="240" w:lineRule="auto"/>
      </w:pPr>
      <w:r>
        <w:separator/>
      </w:r>
    </w:p>
  </w:footnote>
  <w:footnote w:type="continuationSeparator" w:id="0">
    <w:p w:rsidR="006D3BE3" w:rsidRDefault="006D3BE3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20E01"/>
    <w:rsid w:val="001500D9"/>
    <w:rsid w:val="00152DE5"/>
    <w:rsid w:val="00164F9D"/>
    <w:rsid w:val="00180C92"/>
    <w:rsid w:val="00180DAE"/>
    <w:rsid w:val="001B6B86"/>
    <w:rsid w:val="001C61C4"/>
    <w:rsid w:val="00223261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D3BE3"/>
    <w:rsid w:val="006E4357"/>
    <w:rsid w:val="006F3C4E"/>
    <w:rsid w:val="00710298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AE7D66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4</cp:revision>
  <cp:lastPrinted>2020-05-14T11:44:00Z</cp:lastPrinted>
  <dcterms:created xsi:type="dcterms:W3CDTF">2020-05-14T13:48:00Z</dcterms:created>
  <dcterms:modified xsi:type="dcterms:W3CDTF">2020-05-14T13:58:00Z</dcterms:modified>
</cp:coreProperties>
</file>