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695E68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695E68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1034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695E68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1035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695E68">
        <w:rPr>
          <w:rFonts w:ascii="Simplified Arabic" w:hAnsi="Simplified Arabic" w:cs="Simplified Arabic" w:hint="cs"/>
          <w:sz w:val="24"/>
          <w:szCs w:val="24"/>
          <w:rtl/>
          <w:lang w:bidi="ar-SY"/>
        </w:rPr>
        <w:t>حماه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695E68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695E68">
        <w:rPr>
          <w:rFonts w:hint="cs"/>
          <w:sz w:val="24"/>
          <w:szCs w:val="24"/>
          <w:rtl/>
        </w:rPr>
        <w:t>ي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695E68">
        <w:rPr>
          <w:rFonts w:hint="cs"/>
          <w:sz w:val="24"/>
          <w:szCs w:val="24"/>
          <w:rtl/>
        </w:rPr>
        <w:t>اسم</w:t>
      </w:r>
      <w:r w:rsidR="00A00823">
        <w:rPr>
          <w:rFonts w:hint="cs"/>
          <w:sz w:val="24"/>
          <w:szCs w:val="24"/>
          <w:rtl/>
        </w:rPr>
        <w:t xml:space="preserve"> </w:t>
      </w:r>
      <w:r w:rsidR="00695E68">
        <w:rPr>
          <w:rFonts w:hint="cs"/>
          <w:sz w:val="24"/>
          <w:szCs w:val="24"/>
          <w:rtl/>
        </w:rPr>
        <w:t xml:space="preserve">السيدة </w:t>
      </w:r>
      <w:r w:rsidR="00695E68" w:rsidRPr="007E0A96">
        <w:rPr>
          <w:rFonts w:hint="cs"/>
          <w:b/>
          <w:bCs/>
          <w:sz w:val="24"/>
          <w:szCs w:val="24"/>
          <w:rtl/>
        </w:rPr>
        <w:t>رزان علي احمد , الام سهام , الاختصاص علم اجتماع , المجمع التربوي ريف مصياف</w:t>
      </w:r>
      <w:r w:rsidR="00695E68">
        <w:rPr>
          <w:rFonts w:hint="cs"/>
          <w:sz w:val="24"/>
          <w:szCs w:val="24"/>
          <w:rtl/>
        </w:rPr>
        <w:t xml:space="preserve"> ,</w:t>
      </w:r>
      <w:r w:rsidR="00A00823">
        <w:rPr>
          <w:rFonts w:hint="cs"/>
          <w:sz w:val="24"/>
          <w:szCs w:val="24"/>
          <w:rtl/>
        </w:rPr>
        <w:t xml:space="preserve">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695E68">
        <w:rPr>
          <w:rFonts w:hint="cs"/>
          <w:sz w:val="24"/>
          <w:szCs w:val="24"/>
          <w:rtl/>
        </w:rPr>
        <w:t>حماه</w:t>
      </w:r>
      <w:r w:rsidR="00A20BE0">
        <w:rPr>
          <w:rFonts w:hint="cs"/>
          <w:sz w:val="24"/>
          <w:szCs w:val="24"/>
          <w:rtl/>
        </w:rPr>
        <w:t xml:space="preserve"> </w:t>
      </w:r>
      <w:r w:rsidR="00A20BE0" w:rsidRPr="007E0A96">
        <w:rPr>
          <w:rFonts w:hint="cs"/>
          <w:b/>
          <w:bCs/>
          <w:sz w:val="24"/>
          <w:szCs w:val="24"/>
          <w:rtl/>
        </w:rPr>
        <w:t>وبرقم قبول</w:t>
      </w:r>
      <w:r w:rsidR="00A00823" w:rsidRPr="007E0A96">
        <w:rPr>
          <w:rFonts w:hint="cs"/>
          <w:b/>
          <w:bCs/>
          <w:sz w:val="24"/>
          <w:szCs w:val="24"/>
          <w:rtl/>
        </w:rPr>
        <w:t xml:space="preserve"> جديد </w:t>
      </w:r>
      <w:r w:rsidR="00695E68" w:rsidRPr="007E0A96">
        <w:rPr>
          <w:rFonts w:hint="cs"/>
          <w:b/>
          <w:bCs/>
          <w:sz w:val="24"/>
          <w:szCs w:val="24"/>
          <w:rtl/>
        </w:rPr>
        <w:t>7178 .</w:t>
      </w:r>
    </w:p>
    <w:p w:rsidR="00A20BE0" w:rsidRDefault="00A20BE0" w:rsidP="00695E68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>لسادة المدرجة أسماؤهم أدناه المقبولين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مديرية التربية في محافظة </w:t>
      </w:r>
      <w:r w:rsidR="00695E68">
        <w:rPr>
          <w:rFonts w:hint="cs"/>
          <w:sz w:val="24"/>
          <w:szCs w:val="24"/>
          <w:rtl/>
        </w:rPr>
        <w:t>حماه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970" w:type="dxa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873"/>
        <w:gridCol w:w="972"/>
        <w:gridCol w:w="1843"/>
        <w:gridCol w:w="1984"/>
        <w:gridCol w:w="1878"/>
      </w:tblGrid>
      <w:tr w:rsidR="00695E68" w:rsidRPr="00695E68" w:rsidTr="00695E6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695E68" w:rsidRPr="00695E68" w:rsidTr="00695E6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707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غفران حربا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نجاة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الكيمياء البحتة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سلحب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علم الحياة</w:t>
            </w:r>
          </w:p>
        </w:tc>
      </w:tr>
      <w:tr w:rsidR="00695E68" w:rsidRPr="00695E68" w:rsidTr="00695E6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3963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سماهر ديب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سهام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الفلسفة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الريف الجنوبي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جغرافيا</w:t>
            </w:r>
          </w:p>
        </w:tc>
      </w:tr>
      <w:tr w:rsidR="00695E68" w:rsidRPr="00695E68" w:rsidTr="00695E6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6906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ديما الجنيدي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ناديا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وتقنيات التعليم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تخطيط وادارة تربوية</w:t>
            </w:r>
          </w:p>
        </w:tc>
      </w:tr>
      <w:tr w:rsidR="00695E68" w:rsidRPr="00695E68" w:rsidTr="00695E6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7045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ميادة طوبال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سفر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وتقنيات التعليم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تخطيط وادارة تربوية</w:t>
            </w:r>
          </w:p>
        </w:tc>
      </w:tr>
      <w:tr w:rsidR="00695E68" w:rsidRPr="00695E68" w:rsidTr="00695E6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7790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سلوى سعود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فائقة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ريف مصياف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695E68" w:rsidRPr="00695E68" w:rsidTr="00695E6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8051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ثهى</w:t>
            </w:r>
            <w:proofErr w:type="spellEnd"/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 مصطفى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بلقيس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الإرشاد النفسي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سلحب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تربية قسم التربية</w:t>
            </w:r>
          </w:p>
        </w:tc>
      </w:tr>
    </w:tbl>
    <w:p w:rsidR="004A7CDF" w:rsidRDefault="004A7CDF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FB1887" w:rsidRDefault="00A20BE0" w:rsidP="00FC3FE3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695E68">
        <w:rPr>
          <w:rFonts w:hint="cs"/>
          <w:sz w:val="24"/>
          <w:szCs w:val="24"/>
          <w:rtl/>
        </w:rPr>
        <w:t>يطوى اسم</w:t>
      </w:r>
      <w:r w:rsidR="00FC3FE3">
        <w:rPr>
          <w:rFonts w:hint="cs"/>
          <w:sz w:val="24"/>
          <w:szCs w:val="24"/>
          <w:rtl/>
        </w:rPr>
        <w:t>ا</w:t>
      </w:r>
      <w:r w:rsidR="00695E68">
        <w:rPr>
          <w:rFonts w:hint="cs"/>
          <w:sz w:val="24"/>
          <w:szCs w:val="24"/>
          <w:rtl/>
        </w:rPr>
        <w:t xml:space="preserve"> المتقدمين ا</w:t>
      </w:r>
      <w:r w:rsidR="00FC3FE3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695E68">
        <w:rPr>
          <w:rFonts w:hint="cs"/>
          <w:sz w:val="24"/>
          <w:szCs w:val="24"/>
          <w:rtl/>
        </w:rPr>
        <w:t>لمدرجين</w:t>
      </w:r>
      <w:r w:rsidR="00FB1887">
        <w:rPr>
          <w:rFonts w:hint="cs"/>
          <w:sz w:val="24"/>
          <w:szCs w:val="24"/>
          <w:rtl/>
        </w:rPr>
        <w:t xml:space="preserve"> أدناه من قرار المقبولين للاشتراك في المسابقة من </w:t>
      </w:r>
      <w:r w:rsidR="00695E68">
        <w:rPr>
          <w:rFonts w:hint="cs"/>
          <w:sz w:val="24"/>
          <w:szCs w:val="24"/>
          <w:rtl/>
        </w:rPr>
        <w:t>العاديين وي</w:t>
      </w:r>
      <w:r w:rsidR="00FB1887">
        <w:rPr>
          <w:rFonts w:hint="cs"/>
          <w:sz w:val="24"/>
          <w:szCs w:val="24"/>
          <w:rtl/>
        </w:rPr>
        <w:t>ضاف</w:t>
      </w:r>
      <w:r w:rsidR="00695E68">
        <w:rPr>
          <w:rFonts w:hint="cs"/>
          <w:sz w:val="24"/>
          <w:szCs w:val="24"/>
          <w:rtl/>
        </w:rPr>
        <w:t>ا</w:t>
      </w:r>
      <w:r w:rsidR="00FB1887">
        <w:rPr>
          <w:rFonts w:hint="cs"/>
          <w:sz w:val="24"/>
          <w:szCs w:val="24"/>
          <w:rtl/>
        </w:rPr>
        <w:t xml:space="preserve"> إلى قرار المقبولين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 xml:space="preserve">الشهداء وذوي المصابين بحالة العجز التام لصالح مديرية التربية في محافظة </w:t>
      </w:r>
      <w:r w:rsidR="00695E68">
        <w:rPr>
          <w:rFonts w:hint="cs"/>
          <w:sz w:val="24"/>
          <w:szCs w:val="24"/>
          <w:rtl/>
        </w:rPr>
        <w:t xml:space="preserve">حماه </w:t>
      </w:r>
      <w:r w:rsidR="006108AC">
        <w:rPr>
          <w:rFonts w:hint="cs"/>
          <w:sz w:val="24"/>
          <w:szCs w:val="24"/>
          <w:rtl/>
        </w:rPr>
        <w:t>وبرقم قبول جديد</w:t>
      </w:r>
      <w:r w:rsidR="00FB1887">
        <w:rPr>
          <w:rFonts w:hint="cs"/>
          <w:sz w:val="24"/>
          <w:szCs w:val="24"/>
          <w:rtl/>
        </w:rPr>
        <w:t xml:space="preserve"> وهم </w:t>
      </w:r>
      <w:r w:rsidR="00FB1887" w:rsidRPr="00853587">
        <w:rPr>
          <w:sz w:val="24"/>
          <w:szCs w:val="24"/>
          <w:rtl/>
        </w:rPr>
        <w:t>:</w:t>
      </w:r>
    </w:p>
    <w:p w:rsidR="006108AC" w:rsidRDefault="006108AC" w:rsidP="006108AC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8193" w:type="dxa"/>
        <w:jc w:val="center"/>
        <w:tblInd w:w="93" w:type="dxa"/>
        <w:tblLook w:val="04A0" w:firstRow="1" w:lastRow="0" w:firstColumn="1" w:lastColumn="0" w:noHBand="0" w:noVBand="1"/>
      </w:tblPr>
      <w:tblGrid>
        <w:gridCol w:w="684"/>
        <w:gridCol w:w="1661"/>
        <w:gridCol w:w="734"/>
        <w:gridCol w:w="824"/>
        <w:gridCol w:w="2035"/>
        <w:gridCol w:w="1121"/>
        <w:gridCol w:w="1134"/>
      </w:tblGrid>
      <w:tr w:rsidR="00695E68" w:rsidRPr="00695E68" w:rsidTr="00695E68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695E68" w:rsidRPr="00695E68" w:rsidTr="00695E68">
        <w:trPr>
          <w:trHeight w:val="3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4159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حمزه نور الدين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الهام محمود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العلوم السياسية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سلحب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306</w:t>
            </w:r>
          </w:p>
        </w:tc>
      </w:tr>
      <w:tr w:rsidR="00695E68" w:rsidRPr="00695E68" w:rsidTr="00695E68">
        <w:trPr>
          <w:trHeight w:val="3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7014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لمى سقر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حسان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نهود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وتقنيات التعليم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68" w:rsidRPr="00695E68" w:rsidRDefault="00695E68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307</w:t>
            </w:r>
          </w:p>
        </w:tc>
      </w:tr>
    </w:tbl>
    <w:p w:rsidR="00A20BE0" w:rsidRDefault="00A20BE0" w:rsidP="00695E68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 w:rsidR="004A7CDF" w:rsidRPr="004A7CDF">
        <w:rPr>
          <w:rFonts w:hint="cs"/>
          <w:sz w:val="24"/>
          <w:szCs w:val="24"/>
          <w:rtl/>
        </w:rPr>
        <w:t>يعدل</w:t>
      </w:r>
      <w:r w:rsidR="00ED04D4">
        <w:rPr>
          <w:rFonts w:hint="cs"/>
          <w:sz w:val="24"/>
          <w:szCs w:val="24"/>
          <w:rtl/>
        </w:rPr>
        <w:t xml:space="preserve"> اسم</w:t>
      </w:r>
      <w:r w:rsidR="004A7CDF" w:rsidRPr="004A7CDF">
        <w:rPr>
          <w:rFonts w:hint="cs"/>
          <w:sz w:val="24"/>
          <w:szCs w:val="24"/>
          <w:rtl/>
        </w:rPr>
        <w:t xml:space="preserve"> المجمع التربوي للسادة المدرجة أسماؤهم في الجدول أدناه والمقبولين للاشتراك في المسابقة</w:t>
      </w:r>
      <w:r w:rsidR="004A7CDF">
        <w:rPr>
          <w:rFonts w:hint="cs"/>
          <w:b/>
          <w:bCs/>
          <w:sz w:val="24"/>
          <w:szCs w:val="24"/>
          <w:rtl/>
        </w:rPr>
        <w:t xml:space="preserve"> </w:t>
      </w:r>
      <w:r w:rsidR="004A7CDF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695E68">
        <w:rPr>
          <w:rFonts w:hint="cs"/>
          <w:sz w:val="24"/>
          <w:szCs w:val="24"/>
          <w:rtl/>
        </w:rPr>
        <w:t>حماه</w:t>
      </w:r>
      <w:r w:rsidR="00456EBE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ED04D4" w:rsidRPr="00ED04D4">
        <w:rPr>
          <w:rFonts w:hint="cs"/>
          <w:sz w:val="24"/>
          <w:szCs w:val="24"/>
          <w:rtl/>
        </w:rPr>
        <w:t>لوروده خطأ في قاعدة البيانات</w:t>
      </w:r>
      <w:r w:rsidR="00ED04D4">
        <w:rPr>
          <w:rFonts w:hint="cs"/>
          <w:b/>
          <w:bCs/>
          <w:sz w:val="24"/>
          <w:szCs w:val="24"/>
          <w:rtl/>
        </w:rPr>
        <w:t xml:space="preserve"> </w:t>
      </w:r>
      <w:r w:rsidR="00456EBE">
        <w:rPr>
          <w:rFonts w:hint="cs"/>
          <w:b/>
          <w:bCs/>
          <w:sz w:val="24"/>
          <w:szCs w:val="24"/>
          <w:rtl/>
        </w:rPr>
        <w:t>وهم :</w:t>
      </w:r>
    </w:p>
    <w:tbl>
      <w:tblPr>
        <w:bidiVisual/>
        <w:tblW w:w="88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1547"/>
        <w:gridCol w:w="1560"/>
        <w:gridCol w:w="2513"/>
      </w:tblGrid>
      <w:tr w:rsidR="00CF528C" w:rsidRPr="00695E68" w:rsidTr="00CF528C">
        <w:trPr>
          <w:trHeight w:val="315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6EBE">
              <w:rPr>
                <w:rFonts w:hint="cs"/>
                <w:b/>
                <w:bCs/>
                <w:rtl/>
              </w:rPr>
              <w:t>المجمع التربوي</w:t>
            </w:r>
            <w:r>
              <w:rPr>
                <w:rFonts w:hint="cs"/>
                <w:b/>
                <w:bCs/>
                <w:rtl/>
              </w:rPr>
              <w:t xml:space="preserve"> السابق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6EBE">
              <w:rPr>
                <w:rFonts w:hint="cs"/>
                <w:b/>
                <w:bCs/>
                <w:rtl/>
              </w:rPr>
              <w:t>المجمع التربوي الجديد</w:t>
            </w:r>
            <w:r w:rsidRPr="00695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فردوس صالح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عبد السلام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افتكار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الفيزياء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سلحب</w:t>
            </w:r>
            <w:proofErr w:type="spellEnd"/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صبا إبراهيم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هاله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الريف الجنوبي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عدنان المصطفى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عائشه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الريف الجنوبي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مرفت رمضان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اميمه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الريف الجنوبي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lastRenderedPageBreak/>
              <w:t>بانا سلمان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جميله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695E68">
              <w:rPr>
                <w:rFonts w:ascii="Arial" w:eastAsia="Times New Roman" w:hAnsi="Arial" w:cs="Arial"/>
                <w:color w:val="000000"/>
                <w:rtl/>
              </w:rPr>
              <w:t>سلحب</w:t>
            </w:r>
            <w:proofErr w:type="spellEnd"/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تاجيه السيد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عقاب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E6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ريف مصياف</w:t>
            </w:r>
          </w:p>
        </w:tc>
        <w:tc>
          <w:tcPr>
            <w:tcW w:w="2513" w:type="dxa"/>
            <w:shd w:val="clear" w:color="auto" w:fill="auto"/>
            <w:noWrap/>
            <w:vAlign w:val="bottom"/>
            <w:hideMark/>
          </w:tcPr>
          <w:p w:rsidR="00CF528C" w:rsidRPr="00695E68" w:rsidRDefault="00CF528C" w:rsidP="0069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E68">
              <w:rPr>
                <w:rFonts w:ascii="Arial" w:eastAsia="Times New Roman" w:hAnsi="Arial" w:cs="Arial"/>
                <w:color w:val="000000"/>
                <w:rtl/>
              </w:rPr>
              <w:t>ريف السلمية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محار عيسى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جودت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سمر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528C" w:rsidRPr="001623F5" w:rsidRDefault="00CF528C" w:rsidP="00A2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F528C" w:rsidRPr="001623F5" w:rsidRDefault="00CF528C" w:rsidP="001A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ريف السليمة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مايا ابراهيم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ناجحة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الاجتماع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528C" w:rsidRPr="001623F5" w:rsidRDefault="00CF528C" w:rsidP="00A2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F528C" w:rsidRPr="001623F5" w:rsidRDefault="00CF528C" w:rsidP="001A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ريف مصياف</w:t>
            </w:r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ظهير مهنا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سليمه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الاجتماع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528C" w:rsidRPr="001623F5" w:rsidRDefault="00CF528C" w:rsidP="00A2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ريف السلمية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F528C" w:rsidRPr="001623F5" w:rsidRDefault="00CF528C" w:rsidP="001A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1623F5">
              <w:rPr>
                <w:rFonts w:ascii="Arial" w:eastAsia="Times New Roman" w:hAnsi="Arial" w:cs="Arial"/>
                <w:color w:val="000000"/>
                <w:rtl/>
              </w:rPr>
              <w:t>السقيلبية</w:t>
            </w:r>
            <w:proofErr w:type="spellEnd"/>
          </w:p>
        </w:tc>
      </w:tr>
      <w:tr w:rsidR="00CF528C" w:rsidRPr="00695E68" w:rsidTr="00CF528C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امل هلال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بهجت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ريما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CF528C" w:rsidRPr="001623F5" w:rsidRDefault="00CF528C" w:rsidP="0024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الإرشاد النفسي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528C" w:rsidRPr="001623F5" w:rsidRDefault="00CF528C" w:rsidP="00A2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 xml:space="preserve">حماه 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F528C" w:rsidRPr="001623F5" w:rsidRDefault="00CF528C" w:rsidP="001A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3F5">
              <w:rPr>
                <w:rFonts w:ascii="Arial" w:eastAsia="Times New Roman" w:hAnsi="Arial" w:cs="Arial"/>
                <w:color w:val="000000"/>
                <w:rtl/>
              </w:rPr>
              <w:t>ريف شطحة</w:t>
            </w:r>
          </w:p>
        </w:tc>
      </w:tr>
    </w:tbl>
    <w:p w:rsidR="00695E68" w:rsidRDefault="00695E68" w:rsidP="00695E68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456EBE" w:rsidRDefault="00951D69" w:rsidP="00695E68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مادة </w:t>
      </w:r>
      <w:r w:rsidR="00695E68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 xml:space="preserve"> : 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695E68" w:rsidRDefault="00695E68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27" w:rsidRDefault="005C2727" w:rsidP="00AC6705">
      <w:pPr>
        <w:spacing w:after="0" w:line="240" w:lineRule="auto"/>
      </w:pPr>
      <w:r>
        <w:separator/>
      </w:r>
    </w:p>
  </w:endnote>
  <w:endnote w:type="continuationSeparator" w:id="0">
    <w:p w:rsidR="005C2727" w:rsidRDefault="005C2727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FE3" w:rsidRPr="00FC3FE3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27" w:rsidRDefault="005C2727" w:rsidP="00AC6705">
      <w:pPr>
        <w:spacing w:after="0" w:line="240" w:lineRule="auto"/>
      </w:pPr>
      <w:r>
        <w:separator/>
      </w:r>
    </w:p>
  </w:footnote>
  <w:footnote w:type="continuationSeparator" w:id="0">
    <w:p w:rsidR="005C2727" w:rsidRDefault="005C2727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23F5"/>
    <w:rsid w:val="00164F9D"/>
    <w:rsid w:val="00180C92"/>
    <w:rsid w:val="00180DAE"/>
    <w:rsid w:val="001B6B86"/>
    <w:rsid w:val="001C61C4"/>
    <w:rsid w:val="00223261"/>
    <w:rsid w:val="00264A9B"/>
    <w:rsid w:val="00265352"/>
    <w:rsid w:val="002751F4"/>
    <w:rsid w:val="00275557"/>
    <w:rsid w:val="00306216"/>
    <w:rsid w:val="0032128A"/>
    <w:rsid w:val="0040172A"/>
    <w:rsid w:val="00425855"/>
    <w:rsid w:val="00431100"/>
    <w:rsid w:val="00456EBE"/>
    <w:rsid w:val="004705E3"/>
    <w:rsid w:val="00483268"/>
    <w:rsid w:val="00496F48"/>
    <w:rsid w:val="004A7CDF"/>
    <w:rsid w:val="004B6C65"/>
    <w:rsid w:val="004F6393"/>
    <w:rsid w:val="00517D98"/>
    <w:rsid w:val="0059478B"/>
    <w:rsid w:val="005A58CB"/>
    <w:rsid w:val="005C2727"/>
    <w:rsid w:val="0060450C"/>
    <w:rsid w:val="006108AC"/>
    <w:rsid w:val="006656E5"/>
    <w:rsid w:val="00695E68"/>
    <w:rsid w:val="006C702F"/>
    <w:rsid w:val="006E4357"/>
    <w:rsid w:val="006F3C4E"/>
    <w:rsid w:val="00715D21"/>
    <w:rsid w:val="00717B2F"/>
    <w:rsid w:val="007745DE"/>
    <w:rsid w:val="007A47CD"/>
    <w:rsid w:val="007A63CA"/>
    <w:rsid w:val="007E0A96"/>
    <w:rsid w:val="007E2E14"/>
    <w:rsid w:val="007F5288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44A86"/>
    <w:rsid w:val="00A84A07"/>
    <w:rsid w:val="00A9738B"/>
    <w:rsid w:val="00AC6705"/>
    <w:rsid w:val="00B27C40"/>
    <w:rsid w:val="00B6631A"/>
    <w:rsid w:val="00C375C3"/>
    <w:rsid w:val="00CA1446"/>
    <w:rsid w:val="00CB212E"/>
    <w:rsid w:val="00CD3CB6"/>
    <w:rsid w:val="00CE58E8"/>
    <w:rsid w:val="00CF528C"/>
    <w:rsid w:val="00D0537B"/>
    <w:rsid w:val="00D74D20"/>
    <w:rsid w:val="00DA4FFF"/>
    <w:rsid w:val="00DD42ED"/>
    <w:rsid w:val="00DE4DBF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C3FE3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8</cp:revision>
  <cp:lastPrinted>2020-05-14T11:44:00Z</cp:lastPrinted>
  <dcterms:created xsi:type="dcterms:W3CDTF">2020-05-14T13:01:00Z</dcterms:created>
  <dcterms:modified xsi:type="dcterms:W3CDTF">2020-05-17T13:17:00Z</dcterms:modified>
</cp:coreProperties>
</file>