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BC3C52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BC3C52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1036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BC3C52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1037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BC3C52">
        <w:rPr>
          <w:rFonts w:ascii="Simplified Arabic" w:hAnsi="Simplified Arabic" w:cs="Simplified Arabic" w:hint="cs"/>
          <w:sz w:val="24"/>
          <w:szCs w:val="24"/>
          <w:rtl/>
          <w:lang w:bidi="ar-SY"/>
        </w:rPr>
        <w:t>حلب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BC3C52">
      <w:pPr>
        <w:spacing w:after="0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BC3C52">
        <w:rPr>
          <w:rFonts w:hint="cs"/>
          <w:sz w:val="24"/>
          <w:szCs w:val="24"/>
          <w:rtl/>
        </w:rPr>
        <w:t>ي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BC3C52">
        <w:rPr>
          <w:rFonts w:hint="cs"/>
          <w:sz w:val="24"/>
          <w:szCs w:val="24"/>
          <w:rtl/>
        </w:rPr>
        <w:t>اسم السيدتين المدرجتين</w:t>
      </w:r>
      <w:r w:rsidR="00A00823">
        <w:rPr>
          <w:rFonts w:hint="cs"/>
          <w:sz w:val="24"/>
          <w:szCs w:val="24"/>
          <w:rtl/>
        </w:rPr>
        <w:t xml:space="preserve"> أدناه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BC3C52">
        <w:rPr>
          <w:rFonts w:hint="cs"/>
          <w:sz w:val="24"/>
          <w:szCs w:val="24"/>
          <w:rtl/>
        </w:rPr>
        <w:t>حلب</w:t>
      </w:r>
      <w:r w:rsidR="00A20BE0">
        <w:rPr>
          <w:rFonts w:hint="cs"/>
          <w:sz w:val="24"/>
          <w:szCs w:val="24"/>
          <w:rtl/>
        </w:rPr>
        <w:t xml:space="preserve"> وبرقم قبول</w:t>
      </w:r>
      <w:r w:rsidR="00A00823">
        <w:rPr>
          <w:rFonts w:hint="cs"/>
          <w:sz w:val="24"/>
          <w:szCs w:val="24"/>
          <w:rtl/>
        </w:rPr>
        <w:t xml:space="preserve"> جديد وهم</w:t>
      </w:r>
      <w:r w:rsidR="00BC3C52">
        <w:rPr>
          <w:rFonts w:hint="cs"/>
          <w:sz w:val="24"/>
          <w:szCs w:val="24"/>
          <w:rtl/>
        </w:rPr>
        <w:t>ا</w:t>
      </w:r>
      <w:r w:rsidR="00A00823">
        <w:rPr>
          <w:rFonts w:hint="cs"/>
          <w:sz w:val="24"/>
          <w:szCs w:val="24"/>
          <w:rtl/>
        </w:rPr>
        <w:t xml:space="preserve"> :</w:t>
      </w:r>
    </w:p>
    <w:tbl>
      <w:tblPr>
        <w:bidiVisual/>
        <w:tblW w:w="8186" w:type="dxa"/>
        <w:jc w:val="center"/>
        <w:tblInd w:w="93" w:type="dxa"/>
        <w:tblLook w:val="04A0" w:firstRow="1" w:lastRow="0" w:firstColumn="1" w:lastColumn="0" w:noHBand="0" w:noVBand="1"/>
      </w:tblPr>
      <w:tblGrid>
        <w:gridCol w:w="1720"/>
        <w:gridCol w:w="824"/>
        <w:gridCol w:w="914"/>
        <w:gridCol w:w="1559"/>
        <w:gridCol w:w="1893"/>
        <w:gridCol w:w="1276"/>
      </w:tblGrid>
      <w:tr w:rsidR="00BC3C52" w:rsidRPr="00BC3C52" w:rsidTr="00BC3C52">
        <w:trPr>
          <w:trHeight w:val="31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3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3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3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BC3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3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المنطقة التعليمية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3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BC3C52" w:rsidRPr="00BC3C52" w:rsidTr="00BC3C52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نسرين صالح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مركلين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اللغة العربية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ريف السفيرة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4173</w:t>
            </w:r>
          </w:p>
        </w:tc>
      </w:tr>
      <w:tr w:rsidR="00BC3C52" w:rsidRPr="00BC3C52" w:rsidTr="00BC3C52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فاطمه حلاق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3C52">
              <w:rPr>
                <w:rFonts w:ascii="Arial" w:eastAsia="Times New Roman" w:hAnsi="Arial" w:cs="Arial"/>
                <w:color w:val="000000"/>
                <w:rtl/>
              </w:rPr>
              <w:t>رنجس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C5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اعزاز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52" w:rsidRPr="00BC3C52" w:rsidRDefault="00BC3C52" w:rsidP="00BC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C52">
              <w:rPr>
                <w:rFonts w:ascii="Arial" w:eastAsia="Times New Roman" w:hAnsi="Arial" w:cs="Arial"/>
                <w:color w:val="000000"/>
                <w:rtl/>
              </w:rPr>
              <w:t>4174</w:t>
            </w:r>
          </w:p>
        </w:tc>
      </w:tr>
    </w:tbl>
    <w:p w:rsidR="00A00823" w:rsidRDefault="00A00823" w:rsidP="00496F48">
      <w:pPr>
        <w:spacing w:after="0"/>
        <w:ind w:left="538" w:hanging="567"/>
        <w:jc w:val="both"/>
        <w:rPr>
          <w:rFonts w:hint="cs"/>
          <w:sz w:val="24"/>
          <w:szCs w:val="24"/>
          <w:rtl/>
        </w:rPr>
      </w:pPr>
    </w:p>
    <w:p w:rsidR="004A7CDF" w:rsidRDefault="00A20BE0" w:rsidP="00BC3C52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BC3C52">
        <w:rPr>
          <w:b/>
          <w:bCs/>
          <w:sz w:val="24"/>
          <w:szCs w:val="24"/>
          <w:rtl/>
        </w:rPr>
        <w:t xml:space="preserve"> </w:t>
      </w:r>
      <w:r w:rsidR="00BC3C52">
        <w:rPr>
          <w:rFonts w:hint="cs"/>
          <w:sz w:val="24"/>
          <w:szCs w:val="24"/>
          <w:rtl/>
        </w:rPr>
        <w:t xml:space="preserve">يطوى اسم السيد </w:t>
      </w:r>
      <w:r w:rsidR="00BC3C52" w:rsidRPr="00BC3C52">
        <w:rPr>
          <w:rFonts w:hint="cs"/>
          <w:b/>
          <w:bCs/>
          <w:sz w:val="24"/>
          <w:szCs w:val="24"/>
          <w:rtl/>
        </w:rPr>
        <w:t>ابراهيم صالح الدين عمر , الام امل , الاختصاص لغة عربية , المجمع التربوي ريف عفرين</w:t>
      </w:r>
      <w:r w:rsidR="00BC3C52">
        <w:rPr>
          <w:rFonts w:hint="cs"/>
          <w:sz w:val="24"/>
          <w:szCs w:val="24"/>
          <w:rtl/>
        </w:rPr>
        <w:t xml:space="preserve"> ,</w:t>
      </w:r>
      <w:r w:rsidR="00BC3C52" w:rsidRPr="006108AC">
        <w:rPr>
          <w:rFonts w:hint="cs"/>
          <w:sz w:val="24"/>
          <w:szCs w:val="24"/>
          <w:rtl/>
        </w:rPr>
        <w:t xml:space="preserve"> من قرار المقبولين</w:t>
      </w:r>
      <w:r w:rsidR="00BC3C52">
        <w:rPr>
          <w:rFonts w:hint="cs"/>
          <w:b/>
          <w:bCs/>
          <w:sz w:val="24"/>
          <w:szCs w:val="24"/>
          <w:rtl/>
        </w:rPr>
        <w:t xml:space="preserve"> </w:t>
      </w:r>
      <w:r w:rsidR="00BC3C52">
        <w:rPr>
          <w:rFonts w:hint="cs"/>
          <w:sz w:val="24"/>
          <w:szCs w:val="24"/>
          <w:rtl/>
        </w:rPr>
        <w:t xml:space="preserve">العاديين للاشتراك في المسابقة لصالح مديرية التربية في محافظة </w:t>
      </w:r>
      <w:r w:rsidR="00BC3C52">
        <w:rPr>
          <w:rFonts w:hint="cs"/>
          <w:sz w:val="24"/>
          <w:szCs w:val="24"/>
          <w:rtl/>
        </w:rPr>
        <w:t>حلب</w:t>
      </w:r>
      <w:r w:rsidR="00BC3C52">
        <w:rPr>
          <w:rFonts w:hint="cs"/>
          <w:sz w:val="24"/>
          <w:szCs w:val="24"/>
          <w:rtl/>
        </w:rPr>
        <w:t xml:space="preserve"> كون</w:t>
      </w:r>
      <w:r w:rsidR="00BC3C52">
        <w:rPr>
          <w:rFonts w:hint="cs"/>
          <w:sz w:val="24"/>
          <w:szCs w:val="24"/>
          <w:rtl/>
        </w:rPr>
        <w:t>ه مكرر</w:t>
      </w:r>
      <w:r w:rsidR="00BC3C52">
        <w:rPr>
          <w:rFonts w:hint="cs"/>
          <w:sz w:val="24"/>
          <w:szCs w:val="24"/>
          <w:rtl/>
        </w:rPr>
        <w:t xml:space="preserve"> </w:t>
      </w:r>
      <w:r w:rsidR="00BC3C52">
        <w:rPr>
          <w:rFonts w:hint="cs"/>
          <w:b/>
          <w:bCs/>
          <w:sz w:val="24"/>
          <w:szCs w:val="24"/>
          <w:rtl/>
        </w:rPr>
        <w:t>برقمين 1429-1430 .</w:t>
      </w:r>
    </w:p>
    <w:p w:rsidR="00A20BE0" w:rsidRDefault="00A20BE0" w:rsidP="00BC3C52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BC3C52" w:rsidRPr="004A7CDF">
        <w:rPr>
          <w:rFonts w:hint="cs"/>
          <w:sz w:val="24"/>
          <w:szCs w:val="24"/>
          <w:rtl/>
        </w:rPr>
        <w:t>يعدل</w:t>
      </w:r>
      <w:r w:rsidR="00BC3C52">
        <w:rPr>
          <w:rFonts w:hint="cs"/>
          <w:sz w:val="24"/>
          <w:szCs w:val="24"/>
          <w:rtl/>
        </w:rPr>
        <w:t xml:space="preserve"> اسم</w:t>
      </w:r>
      <w:r w:rsidR="00BC3C52" w:rsidRPr="004A7CDF">
        <w:rPr>
          <w:rFonts w:hint="cs"/>
          <w:sz w:val="24"/>
          <w:szCs w:val="24"/>
          <w:rtl/>
        </w:rPr>
        <w:t xml:space="preserve"> المجمع التربوي </w:t>
      </w:r>
      <w:r w:rsidR="00BC3C52">
        <w:rPr>
          <w:rFonts w:hint="cs"/>
          <w:sz w:val="24"/>
          <w:szCs w:val="24"/>
          <w:rtl/>
        </w:rPr>
        <w:t xml:space="preserve">للسيد </w:t>
      </w:r>
      <w:r w:rsidR="00BC3C52" w:rsidRPr="00BC3C52">
        <w:rPr>
          <w:rFonts w:hint="cs"/>
          <w:b/>
          <w:bCs/>
          <w:sz w:val="24"/>
          <w:szCs w:val="24"/>
          <w:rtl/>
        </w:rPr>
        <w:t>بابل نايف عبود ,الام حسيبة , اختصاص جغرافية</w:t>
      </w:r>
      <w:r w:rsidR="00BC3C52">
        <w:rPr>
          <w:rFonts w:hint="cs"/>
          <w:sz w:val="24"/>
          <w:szCs w:val="24"/>
          <w:rtl/>
        </w:rPr>
        <w:t xml:space="preserve"> , والمقبول</w:t>
      </w:r>
      <w:r w:rsidR="00BC3C52" w:rsidRPr="004A7CDF">
        <w:rPr>
          <w:rFonts w:hint="cs"/>
          <w:sz w:val="24"/>
          <w:szCs w:val="24"/>
          <w:rtl/>
        </w:rPr>
        <w:t xml:space="preserve"> للاشتراك في المسابقة</w:t>
      </w:r>
      <w:r w:rsidR="00BC3C52">
        <w:rPr>
          <w:rFonts w:hint="cs"/>
          <w:b/>
          <w:bCs/>
          <w:sz w:val="24"/>
          <w:szCs w:val="24"/>
          <w:rtl/>
        </w:rPr>
        <w:t xml:space="preserve"> </w:t>
      </w:r>
      <w:r w:rsidR="00BC3C52">
        <w:rPr>
          <w:rFonts w:hint="cs"/>
          <w:sz w:val="24"/>
          <w:szCs w:val="24"/>
          <w:rtl/>
        </w:rPr>
        <w:t xml:space="preserve">من </w:t>
      </w:r>
      <w:r w:rsidR="00BC3C52">
        <w:rPr>
          <w:rFonts w:hint="cs"/>
          <w:sz w:val="24"/>
          <w:szCs w:val="24"/>
          <w:rtl/>
        </w:rPr>
        <w:t>ذوي الشهداء وذوي المصابين بحالة العجز التام</w:t>
      </w:r>
      <w:r w:rsidR="00BC3C52">
        <w:rPr>
          <w:rFonts w:hint="cs"/>
          <w:sz w:val="24"/>
          <w:szCs w:val="24"/>
          <w:rtl/>
        </w:rPr>
        <w:t xml:space="preserve"> لصالح مديرية التربية في محافظة </w:t>
      </w:r>
      <w:r w:rsidR="00BC3C52">
        <w:rPr>
          <w:rFonts w:hint="cs"/>
          <w:sz w:val="24"/>
          <w:szCs w:val="24"/>
          <w:rtl/>
        </w:rPr>
        <w:t>حلب</w:t>
      </w:r>
      <w:r w:rsidR="00BC3C52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BC3C52" w:rsidRPr="00ED04D4">
        <w:rPr>
          <w:rFonts w:hint="cs"/>
          <w:sz w:val="24"/>
          <w:szCs w:val="24"/>
          <w:rtl/>
        </w:rPr>
        <w:t>لوروده خطأ في قاعدة البيانات</w:t>
      </w:r>
      <w:r w:rsidR="00BC3C52">
        <w:rPr>
          <w:rFonts w:hint="cs"/>
          <w:b/>
          <w:bCs/>
          <w:sz w:val="24"/>
          <w:szCs w:val="24"/>
          <w:rtl/>
        </w:rPr>
        <w:t xml:space="preserve"> </w:t>
      </w:r>
      <w:r w:rsidR="00BC3C52">
        <w:rPr>
          <w:rFonts w:hint="cs"/>
          <w:b/>
          <w:bCs/>
          <w:sz w:val="24"/>
          <w:szCs w:val="24"/>
          <w:rtl/>
        </w:rPr>
        <w:t>ليصبح ريف سمعان الشرقية بدلاً من ريف السفيرة .</w:t>
      </w:r>
      <w:bookmarkStart w:id="0" w:name="_GoBack"/>
      <w:bookmarkEnd w:id="0"/>
    </w:p>
    <w:p w:rsidR="00456EBE" w:rsidRDefault="00A20BE0" w:rsidP="00BC3C52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951D69">
        <w:rPr>
          <w:rFonts w:hint="cs"/>
          <w:b/>
          <w:bCs/>
          <w:sz w:val="24"/>
          <w:szCs w:val="24"/>
          <w:rtl/>
        </w:rPr>
        <w:t>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8B" w:rsidRDefault="00C35C8B" w:rsidP="00AC6705">
      <w:pPr>
        <w:spacing w:after="0" w:line="240" w:lineRule="auto"/>
      </w:pPr>
      <w:r>
        <w:separator/>
      </w:r>
    </w:p>
  </w:endnote>
  <w:endnote w:type="continuationSeparator" w:id="0">
    <w:p w:rsidR="00C35C8B" w:rsidRDefault="00C35C8B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C52" w:rsidRPr="00BC3C52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8B" w:rsidRDefault="00C35C8B" w:rsidP="00AC6705">
      <w:pPr>
        <w:spacing w:after="0" w:line="240" w:lineRule="auto"/>
      </w:pPr>
      <w:r>
        <w:separator/>
      </w:r>
    </w:p>
  </w:footnote>
  <w:footnote w:type="continuationSeparator" w:id="0">
    <w:p w:rsidR="00C35C8B" w:rsidRDefault="00C35C8B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23261"/>
    <w:rsid w:val="00264A9B"/>
    <w:rsid w:val="00265352"/>
    <w:rsid w:val="002751F4"/>
    <w:rsid w:val="00275557"/>
    <w:rsid w:val="00306216"/>
    <w:rsid w:val="0032128A"/>
    <w:rsid w:val="0040172A"/>
    <w:rsid w:val="00425855"/>
    <w:rsid w:val="00431100"/>
    <w:rsid w:val="00456EBE"/>
    <w:rsid w:val="004705E3"/>
    <w:rsid w:val="00483268"/>
    <w:rsid w:val="00496F48"/>
    <w:rsid w:val="004A7CDF"/>
    <w:rsid w:val="004B6C65"/>
    <w:rsid w:val="004F6393"/>
    <w:rsid w:val="0059478B"/>
    <w:rsid w:val="005A58CB"/>
    <w:rsid w:val="0060450C"/>
    <w:rsid w:val="006108AC"/>
    <w:rsid w:val="006656E5"/>
    <w:rsid w:val="006C702F"/>
    <w:rsid w:val="006E4357"/>
    <w:rsid w:val="006F3C4E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575F"/>
    <w:rsid w:val="00A84A07"/>
    <w:rsid w:val="00A9738B"/>
    <w:rsid w:val="00AC6705"/>
    <w:rsid w:val="00B17B4D"/>
    <w:rsid w:val="00B27C40"/>
    <w:rsid w:val="00B6631A"/>
    <w:rsid w:val="00BC3C52"/>
    <w:rsid w:val="00C35C8B"/>
    <w:rsid w:val="00C375C3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3</cp:revision>
  <cp:lastPrinted>2020-05-14T11:44:00Z</cp:lastPrinted>
  <dcterms:created xsi:type="dcterms:W3CDTF">2020-05-14T13:13:00Z</dcterms:created>
  <dcterms:modified xsi:type="dcterms:W3CDTF">2020-05-14T13:22:00Z</dcterms:modified>
</cp:coreProperties>
</file>