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bookmarkStart w:id="0" w:name="_GoBack"/>
      <w:bookmarkEnd w:id="0"/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2661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B43F5B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B43F5B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937C91">
        <w:rPr>
          <w:rFonts w:cs="Simplified Arabic" w:hint="cs"/>
          <w:b/>
          <w:bCs/>
          <w:sz w:val="28"/>
          <w:szCs w:val="28"/>
          <w:rtl/>
        </w:rPr>
        <w:t>1128</w:t>
      </w:r>
      <w:r w:rsidR="00B43F5B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26612">
      <w:pPr>
        <w:spacing w:line="240" w:lineRule="auto"/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B43F5B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B43F5B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B43F5B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B43F5B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/38/ لعام 1975 م.</w:t>
      </w:r>
    </w:p>
    <w:p w:rsidR="00811F28" w:rsidRPr="00B43F5B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B43F5B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/36/ تاريخ 31 / 12 / 2014م وتعليماته التنفيذية .</w:t>
      </w:r>
    </w:p>
    <w:p w:rsidR="00811F28" w:rsidRPr="00B43F5B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B43F5B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التشريعي رقم /22/ تاريخ 28 / 5/ 2017م وتعليماته التنفيذية .</w:t>
      </w:r>
    </w:p>
    <w:p w:rsidR="00811F28" w:rsidRPr="00B43F5B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B43F5B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رقم 360 تاريخ 26 / 11 / 2018م</w:t>
      </w:r>
    </w:p>
    <w:p w:rsidR="00811F28" w:rsidRPr="00B43F5B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B43F5B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القرار رقم 1269 / 433  تاريخ 27 / 3 / 1988م المتضمن النظام الداخلي لوزارة التربية .</w:t>
      </w:r>
    </w:p>
    <w:p w:rsidR="00811F28" w:rsidRPr="00B43F5B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B43F5B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موافقة رئاسة مجلس الوزراء رقم 3683 / 1 تاريخ  13  /  3  / 2019م</w:t>
      </w:r>
    </w:p>
    <w:p w:rsidR="00811F28" w:rsidRPr="00B43F5B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B43F5B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كتاب الجهاز المركزي للرقابة المالية رقم 538/6 تاريخ 30/4/2019 المتضمن اعتماد مشروع الإعلان .</w:t>
      </w:r>
    </w:p>
    <w:p w:rsidR="000D4B98" w:rsidRPr="00B43F5B" w:rsidRDefault="000D4B9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B43F5B">
        <w:rPr>
          <w:rFonts w:ascii="Simplified Arabic" w:hAnsi="Simplified Arabic" w:cs="Simplified Arabic" w:hint="cs"/>
          <w:sz w:val="20"/>
          <w:szCs w:val="20"/>
          <w:rtl/>
        </w:rPr>
        <w:t>وعلى القرار رقم 1126/943 تاريخ 30/4/2019م المتضمن الإعلان عن المسابقة</w:t>
      </w:r>
    </w:p>
    <w:p w:rsidR="00000688" w:rsidRPr="00E20547" w:rsidRDefault="00157E07" w:rsidP="00E2054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20547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</w:t>
      </w:r>
      <w:r w:rsidR="00EE13C9" w:rsidRPr="00E20547">
        <w:rPr>
          <w:rFonts w:ascii="Simplified Arabic" w:hAnsi="Simplified Arabic" w:cs="Simplified Arabic" w:hint="cs"/>
          <w:sz w:val="20"/>
          <w:szCs w:val="20"/>
          <w:rtl/>
        </w:rPr>
        <w:t>3393</w:t>
      </w:r>
      <w:r w:rsidRPr="00E20547">
        <w:rPr>
          <w:rFonts w:ascii="Simplified Arabic" w:hAnsi="Simplified Arabic" w:cs="Simplified Arabic" w:hint="cs"/>
          <w:sz w:val="20"/>
          <w:szCs w:val="20"/>
          <w:rtl/>
        </w:rPr>
        <w:t>/943 تاريخ 24/12/2019م المتضمن أسماء المقبولين من ذوي الشهداء وذوي المصابين بحالة العجز التام للاشتراك في المسابقة.</w:t>
      </w:r>
    </w:p>
    <w:p w:rsidR="003E3D2A" w:rsidRDefault="003E3D2A" w:rsidP="003E3D2A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F7B0F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</w:t>
      </w:r>
      <w:r w:rsidR="00AE5E60">
        <w:rPr>
          <w:rFonts w:ascii="Simplified Arabic" w:hAnsi="Simplified Arabic" w:cs="Simplified Arabic" w:hint="cs"/>
          <w:sz w:val="20"/>
          <w:szCs w:val="20"/>
          <w:rtl/>
        </w:rPr>
        <w:t>475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 xml:space="preserve">/943 تاريخ </w:t>
      </w:r>
      <w:r>
        <w:rPr>
          <w:rFonts w:ascii="Simplified Arabic" w:hAnsi="Simplified Arabic" w:cs="Simplified Arabic" w:hint="cs"/>
          <w:sz w:val="20"/>
          <w:szCs w:val="20"/>
          <w:rtl/>
        </w:rPr>
        <w:t>3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>/2/</w:t>
      </w:r>
      <w:r>
        <w:rPr>
          <w:rFonts w:ascii="Simplified Arabic" w:hAnsi="Simplified Arabic" w:cs="Simplified Arabic" w:hint="cs"/>
          <w:sz w:val="20"/>
          <w:szCs w:val="20"/>
          <w:rtl/>
        </w:rPr>
        <w:t>2020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 xml:space="preserve">م المتضمن أسماء 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الناجحين 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 xml:space="preserve">من ذوي الشهداء وذوي المصابين بحالة العجز التام </w:t>
      </w:r>
      <w:r>
        <w:rPr>
          <w:rFonts w:ascii="Simplified Arabic" w:hAnsi="Simplified Arabic" w:cs="Simplified Arabic" w:hint="cs"/>
          <w:sz w:val="20"/>
          <w:szCs w:val="20"/>
          <w:rtl/>
        </w:rPr>
        <w:t>بالامتحان التحريري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>.</w:t>
      </w:r>
    </w:p>
    <w:p w:rsidR="00B43F5B" w:rsidRPr="00ED6811" w:rsidRDefault="00B43F5B" w:rsidP="00B43F5B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ED6811">
        <w:rPr>
          <w:rFonts w:ascii="Simplified Arabic" w:hAnsi="Simplified Arabic" w:cs="Simplified Arabic"/>
          <w:sz w:val="20"/>
          <w:szCs w:val="20"/>
          <w:rtl/>
        </w:rPr>
        <w:t xml:space="preserve">وعلى محضر اجتماع اللجنة النهائي رقم  2249/م1  تاريخ 9/3/2020 م     </w:t>
      </w:r>
    </w:p>
    <w:p w:rsidR="00B43F5B" w:rsidRPr="00ED6811" w:rsidRDefault="00B43F5B" w:rsidP="00B43F5B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ED6811">
        <w:rPr>
          <w:rFonts w:ascii="Simplified Arabic" w:hAnsi="Simplified Arabic" w:cs="Simplified Arabic" w:hint="cs"/>
          <w:sz w:val="20"/>
          <w:szCs w:val="20"/>
          <w:rtl/>
        </w:rPr>
        <w:t>وعلى القرار رقم 11</w:t>
      </w:r>
      <w:r>
        <w:rPr>
          <w:rFonts w:ascii="Simplified Arabic" w:hAnsi="Simplified Arabic" w:cs="Simplified Arabic" w:hint="cs"/>
          <w:sz w:val="20"/>
          <w:szCs w:val="20"/>
          <w:rtl/>
        </w:rPr>
        <w:t>09</w:t>
      </w:r>
      <w:r w:rsidRPr="00ED6811">
        <w:rPr>
          <w:rFonts w:ascii="Simplified Arabic" w:hAnsi="Simplified Arabic" w:cs="Simplified Arabic" w:hint="cs"/>
          <w:sz w:val="20"/>
          <w:szCs w:val="20"/>
          <w:rtl/>
        </w:rPr>
        <w:t>/943  تاريخ 10/3/2020 المتضمن أسماء الناجحين بالمسابقة .</w:t>
      </w:r>
    </w:p>
    <w:p w:rsidR="003D1FF5" w:rsidRDefault="003D1FF5" w:rsidP="003D1FF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</w:rPr>
      </w:pPr>
      <w:r>
        <w:rPr>
          <w:rFonts w:ascii="Simplified Arabic" w:hAnsi="Simplified Arabic" w:cs="Simplified Arabic"/>
          <w:sz w:val="20"/>
          <w:szCs w:val="20"/>
          <w:rtl/>
        </w:rPr>
        <w:t>وعلى كتاب الجهاز المركزي  للرقابة المالية رقم 144/6 تاريخ 16/3/2020 المتضمن اعتماد نتائج المسابقة .</w:t>
      </w:r>
    </w:p>
    <w:p w:rsidR="003E3D2A" w:rsidRPr="005F6B3C" w:rsidRDefault="00980C41" w:rsidP="003E3D2A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/>
          <w:sz w:val="18"/>
          <w:szCs w:val="18"/>
          <w:rtl/>
        </w:rPr>
        <w:t xml:space="preserve">     </w:t>
      </w:r>
    </w:p>
    <w:p w:rsidR="003E3D2A" w:rsidRPr="0098786C" w:rsidRDefault="003E3D2A" w:rsidP="003E3D2A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3E3D2A" w:rsidRDefault="003E3D2A" w:rsidP="00B43F5B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157E07">
        <w:rPr>
          <w:b/>
          <w:bCs/>
          <w:sz w:val="24"/>
          <w:szCs w:val="24"/>
          <w:rtl/>
        </w:rPr>
        <w:t>مادة1 :</w:t>
      </w:r>
      <w:r w:rsidRPr="00157E07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يعتبر السادة المدرجة أسماؤهم أدناه المتقدمين للمسابقة المعلن عنها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517D65">
        <w:rPr>
          <w:rFonts w:hint="cs"/>
          <w:sz w:val="24"/>
          <w:szCs w:val="24"/>
          <w:rtl/>
        </w:rPr>
        <w:t xml:space="preserve"> </w:t>
      </w:r>
      <w:r w:rsidRPr="00157E07">
        <w:rPr>
          <w:rFonts w:hint="cs"/>
          <w:sz w:val="24"/>
          <w:szCs w:val="24"/>
          <w:rtl/>
        </w:rPr>
        <w:t>من ذوي الشهداء وذوي المصابين بحالة العجز التام</w:t>
      </w:r>
      <w:r w:rsidR="00517D6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في </w:t>
      </w:r>
      <w:r w:rsidRPr="000A687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مديرية التربية بمحافظة </w:t>
      </w:r>
      <w:r w:rsidR="000A6870" w:rsidRPr="000A687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القنيطرة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B43F5B" w:rsidRPr="0043202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 w:rsidR="00B43F5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 ووفق الجدول الآتي : </w:t>
      </w:r>
    </w:p>
    <w:tbl>
      <w:tblPr>
        <w:bidiVisual/>
        <w:tblW w:w="9625" w:type="dxa"/>
        <w:tblInd w:w="93" w:type="dxa"/>
        <w:tblLook w:val="04A0" w:firstRow="1" w:lastRow="0" w:firstColumn="1" w:lastColumn="0" w:noHBand="0" w:noVBand="1"/>
      </w:tblPr>
      <w:tblGrid>
        <w:gridCol w:w="1403"/>
        <w:gridCol w:w="851"/>
        <w:gridCol w:w="1559"/>
        <w:gridCol w:w="1134"/>
        <w:gridCol w:w="1276"/>
        <w:gridCol w:w="1843"/>
        <w:gridCol w:w="1559"/>
      </w:tblGrid>
      <w:tr w:rsidR="000A6870" w:rsidRPr="000A6870" w:rsidTr="000A6870">
        <w:trPr>
          <w:trHeight w:val="61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70" w:rsidRPr="000A6870" w:rsidRDefault="00FA655B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  <w:r w:rsidR="000A6870" w:rsidRPr="000A68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F244E0" w:rsidRPr="000A687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F244E0" w:rsidRPr="000A687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0A6870" w:rsidRPr="000A6870" w:rsidTr="000A6870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موسى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A6870" w:rsidRPr="000A6870" w:rsidTr="000A6870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المصري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0A6870" w:rsidRPr="000A6870" w:rsidTr="000A6870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داليه</w:t>
            </w:r>
            <w:proofErr w:type="spellEnd"/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هنداوي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A6870" w:rsidRPr="000A6870" w:rsidTr="000A6870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الجرادات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97.5</w:t>
            </w:r>
          </w:p>
        </w:tc>
      </w:tr>
      <w:tr w:rsidR="000A6870" w:rsidRPr="000A6870" w:rsidTr="000A6870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ملاك الكريان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اسعاف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A6870" w:rsidRPr="000A6870" w:rsidTr="000A6870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 العقال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منور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A6870" w:rsidRPr="000A6870" w:rsidTr="000A6870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منال </w:t>
            </w:r>
            <w:proofErr w:type="spellStart"/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خنيفس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A6870" w:rsidRPr="000A6870" w:rsidTr="000A6870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نجاه حسون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70" w:rsidRPr="000A6870" w:rsidRDefault="000A6870" w:rsidP="000A68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68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B43F5B" w:rsidRDefault="00B43F5B" w:rsidP="00B43F5B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B43F5B" w:rsidRPr="00E242EA" w:rsidRDefault="00B43F5B" w:rsidP="00B43F5B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B43F5B" w:rsidRDefault="00B43F5B" w:rsidP="00B43F5B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</w:t>
      </w:r>
      <w:r w:rsidR="00937C91">
        <w:rPr>
          <w:rFonts w:hint="cs"/>
          <w:b/>
          <w:bCs/>
          <w:sz w:val="28"/>
          <w:szCs w:val="28"/>
          <w:rtl/>
        </w:rPr>
        <w:t>18</w:t>
      </w:r>
      <w:r>
        <w:rPr>
          <w:b/>
          <w:bCs/>
          <w:sz w:val="28"/>
          <w:szCs w:val="28"/>
          <w:rtl/>
        </w:rPr>
        <w:t xml:space="preserve">    /    3     /  2020م</w:t>
      </w:r>
    </w:p>
    <w:p w:rsidR="00B43F5B" w:rsidRDefault="00B43F5B" w:rsidP="00B43F5B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B43F5B" w:rsidRPr="00957449" w:rsidRDefault="00B43F5B" w:rsidP="00B43F5B">
      <w:pPr>
        <w:spacing w:after="0" w:line="360" w:lineRule="auto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B43F5B" w:rsidRDefault="00B43F5B" w:rsidP="00B43F5B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3E3D2A" w:rsidRPr="000B63E0" w:rsidRDefault="003E3D2A" w:rsidP="003E3D2A">
      <w:pPr>
        <w:spacing w:after="0" w:line="240" w:lineRule="auto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3E3D2A" w:rsidRDefault="003E3D2A" w:rsidP="003E3D2A">
      <w:pPr>
        <w:spacing w:after="0" w:line="240" w:lineRule="auto"/>
        <w:ind w:left="-29"/>
      </w:pPr>
      <w:r w:rsidRPr="000B63E0">
        <w:rPr>
          <w:rFonts w:hint="cs"/>
          <w:rtl/>
        </w:rPr>
        <w:t>- مديرية التنمية الإدارية</w:t>
      </w:r>
    </w:p>
    <w:sectPr w:rsidR="003E3D2A" w:rsidSect="003E3D2A">
      <w:footerReference w:type="default" r:id="rId7"/>
      <w:pgSz w:w="11906" w:h="16838"/>
      <w:pgMar w:top="426" w:right="1077" w:bottom="709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E2" w:rsidRDefault="00AD06E2" w:rsidP="00097ED0">
      <w:pPr>
        <w:spacing w:after="0" w:line="240" w:lineRule="auto"/>
      </w:pPr>
      <w:r>
        <w:separator/>
      </w:r>
    </w:p>
  </w:endnote>
  <w:endnote w:type="continuationSeparator" w:id="0">
    <w:p w:rsidR="00AD06E2" w:rsidRDefault="00AD06E2" w:rsidP="000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14412"/>
      <w:docPartObj>
        <w:docPartGallery w:val="Page Numbers (Bottom of Page)"/>
        <w:docPartUnique/>
      </w:docPartObj>
    </w:sdtPr>
    <w:sdtEndPr/>
    <w:sdtContent>
      <w:p w:rsidR="00097ED0" w:rsidRDefault="006D6DDD">
        <w:pPr>
          <w:pStyle w:val="a7"/>
          <w:jc w:val="center"/>
        </w:pPr>
        <w:r>
          <w:fldChar w:fldCharType="begin"/>
        </w:r>
        <w:r w:rsidR="00081238">
          <w:instrText xml:space="preserve"> PAGE   \* MERGEFORMAT </w:instrText>
        </w:r>
        <w:r>
          <w:fldChar w:fldCharType="separate"/>
        </w:r>
        <w:r w:rsidR="00937C91" w:rsidRPr="00937C91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97ED0" w:rsidRDefault="0009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E2" w:rsidRDefault="00AD06E2" w:rsidP="00097ED0">
      <w:pPr>
        <w:spacing w:after="0" w:line="240" w:lineRule="auto"/>
      </w:pPr>
      <w:r>
        <w:separator/>
      </w:r>
    </w:p>
  </w:footnote>
  <w:footnote w:type="continuationSeparator" w:id="0">
    <w:p w:rsidR="00AD06E2" w:rsidRDefault="00AD06E2" w:rsidP="0009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0688"/>
    <w:rsid w:val="00027D8B"/>
    <w:rsid w:val="00076268"/>
    <w:rsid w:val="00081238"/>
    <w:rsid w:val="00097ED0"/>
    <w:rsid w:val="000A6870"/>
    <w:rsid w:val="000B201D"/>
    <w:rsid w:val="000B63E0"/>
    <w:rsid w:val="000D4B98"/>
    <w:rsid w:val="001220DC"/>
    <w:rsid w:val="00143148"/>
    <w:rsid w:val="00157E07"/>
    <w:rsid w:val="001B0589"/>
    <w:rsid w:val="001B7EFD"/>
    <w:rsid w:val="001E2941"/>
    <w:rsid w:val="001E2FB9"/>
    <w:rsid w:val="002448ED"/>
    <w:rsid w:val="002B2F7F"/>
    <w:rsid w:val="002C0A24"/>
    <w:rsid w:val="002C70B2"/>
    <w:rsid w:val="0035186D"/>
    <w:rsid w:val="0036745E"/>
    <w:rsid w:val="003B7229"/>
    <w:rsid w:val="003D1FF5"/>
    <w:rsid w:val="003E3890"/>
    <w:rsid w:val="003E3D2A"/>
    <w:rsid w:val="004570B0"/>
    <w:rsid w:val="004705E3"/>
    <w:rsid w:val="004C18B6"/>
    <w:rsid w:val="004C33D4"/>
    <w:rsid w:val="004D264D"/>
    <w:rsid w:val="004F6EEA"/>
    <w:rsid w:val="00506D87"/>
    <w:rsid w:val="00517D65"/>
    <w:rsid w:val="005765A5"/>
    <w:rsid w:val="00587E62"/>
    <w:rsid w:val="00684522"/>
    <w:rsid w:val="006D6DDD"/>
    <w:rsid w:val="006E1EAA"/>
    <w:rsid w:val="006E7932"/>
    <w:rsid w:val="00790D0B"/>
    <w:rsid w:val="00811F28"/>
    <w:rsid w:val="00826612"/>
    <w:rsid w:val="008B22A9"/>
    <w:rsid w:val="008B4D02"/>
    <w:rsid w:val="00917905"/>
    <w:rsid w:val="00922CD6"/>
    <w:rsid w:val="0092525A"/>
    <w:rsid w:val="0093319F"/>
    <w:rsid w:val="00937C91"/>
    <w:rsid w:val="00971B5B"/>
    <w:rsid w:val="00980C41"/>
    <w:rsid w:val="00A414FB"/>
    <w:rsid w:val="00A829CE"/>
    <w:rsid w:val="00A974A6"/>
    <w:rsid w:val="00AD06E2"/>
    <w:rsid w:val="00AE4A68"/>
    <w:rsid w:val="00AE5E60"/>
    <w:rsid w:val="00B26EE4"/>
    <w:rsid w:val="00B43F5B"/>
    <w:rsid w:val="00B60A88"/>
    <w:rsid w:val="00B92E76"/>
    <w:rsid w:val="00BE37BB"/>
    <w:rsid w:val="00C136A4"/>
    <w:rsid w:val="00C256B5"/>
    <w:rsid w:val="00C35AD8"/>
    <w:rsid w:val="00C9388B"/>
    <w:rsid w:val="00CA3020"/>
    <w:rsid w:val="00D76907"/>
    <w:rsid w:val="00DA3D1F"/>
    <w:rsid w:val="00DA6FE9"/>
    <w:rsid w:val="00DB1D63"/>
    <w:rsid w:val="00DC62BA"/>
    <w:rsid w:val="00E16218"/>
    <w:rsid w:val="00E17860"/>
    <w:rsid w:val="00E20547"/>
    <w:rsid w:val="00E23A45"/>
    <w:rsid w:val="00E242EA"/>
    <w:rsid w:val="00E52E3E"/>
    <w:rsid w:val="00EA21DD"/>
    <w:rsid w:val="00EB2C5F"/>
    <w:rsid w:val="00EC4DA3"/>
    <w:rsid w:val="00EE13C9"/>
    <w:rsid w:val="00EE172B"/>
    <w:rsid w:val="00EF0044"/>
    <w:rsid w:val="00F244E0"/>
    <w:rsid w:val="00F706FB"/>
    <w:rsid w:val="00F84755"/>
    <w:rsid w:val="00F87E55"/>
    <w:rsid w:val="00FA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097ED0"/>
  </w:style>
  <w:style w:type="paragraph" w:styleId="a7">
    <w:name w:val="footer"/>
    <w:basedOn w:val="a"/>
    <w:link w:val="Char0"/>
    <w:uiPriority w:val="99"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5</cp:revision>
  <cp:lastPrinted>2012-09-20T23:53:00Z</cp:lastPrinted>
  <dcterms:created xsi:type="dcterms:W3CDTF">2012-11-02T06:40:00Z</dcterms:created>
  <dcterms:modified xsi:type="dcterms:W3CDTF">2020-03-18T13:29:00Z</dcterms:modified>
</cp:coreProperties>
</file>